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37A" w:rsidRDefault="00E9737A" w:rsidP="00621BD2">
      <w:pPr>
        <w:jc w:val="center"/>
      </w:pPr>
    </w:p>
    <w:p w:rsidR="00621BD2" w:rsidRDefault="00621BD2" w:rsidP="00621BD2">
      <w:pPr>
        <w:jc w:val="center"/>
        <w:rPr>
          <w:b/>
          <w:bCs/>
          <w:color w:val="1F3864" w:themeColor="accent1" w:themeShade="80"/>
          <w:sz w:val="32"/>
          <w:szCs w:val="32"/>
        </w:rPr>
      </w:pPr>
      <w:r w:rsidRPr="00F84662">
        <w:rPr>
          <w:b/>
          <w:bCs/>
          <w:color w:val="1F3864" w:themeColor="accent1" w:themeShade="80"/>
          <w:sz w:val="32"/>
          <w:szCs w:val="32"/>
        </w:rPr>
        <w:t xml:space="preserve">2019 National Patient Safety Award Application </w:t>
      </w:r>
      <w:r w:rsidRPr="00F84662">
        <w:rPr>
          <w:b/>
          <w:bCs/>
          <w:color w:val="1F3864" w:themeColor="accent1" w:themeShade="80"/>
          <w:sz w:val="32"/>
          <w:szCs w:val="32"/>
        </w:rPr>
        <w:br/>
      </w:r>
      <w:r>
        <w:rPr>
          <w:b/>
          <w:bCs/>
          <w:color w:val="1F3864" w:themeColor="accent1" w:themeShade="80"/>
          <w:sz w:val="32"/>
          <w:szCs w:val="32"/>
        </w:rPr>
        <w:t xml:space="preserve"> </w:t>
      </w:r>
      <w:r w:rsidRPr="00F84662">
        <w:rPr>
          <w:b/>
          <w:bCs/>
          <w:color w:val="1F3864" w:themeColor="accent1" w:themeShade="80"/>
          <w:sz w:val="32"/>
          <w:szCs w:val="32"/>
        </w:rPr>
        <w:t>Declaration Form</w:t>
      </w:r>
    </w:p>
    <w:p w:rsidR="00621BD2" w:rsidRDefault="00621BD2" w:rsidP="00621BD2">
      <w:pPr>
        <w:jc w:val="center"/>
        <w:rPr>
          <w:b/>
          <w:bCs/>
          <w:color w:val="1F3864" w:themeColor="accent1" w:themeShade="80"/>
          <w:sz w:val="32"/>
          <w:szCs w:val="32"/>
        </w:rPr>
      </w:pPr>
      <w:r>
        <w:rPr>
          <w:b/>
          <w:bCs/>
          <w:color w:val="1F3864" w:themeColor="accent1" w:themeShade="80"/>
          <w:sz w:val="32"/>
          <w:szCs w:val="32"/>
        </w:rPr>
        <w:t>(Please complete Declaration Form and submit with application)</w:t>
      </w:r>
    </w:p>
    <w:tbl>
      <w:tblPr>
        <w:tblStyle w:val="TableGrid"/>
        <w:tblW w:w="0" w:type="auto"/>
        <w:tblLook w:val="04A0" w:firstRow="1" w:lastRow="0" w:firstColumn="1" w:lastColumn="0" w:noHBand="0" w:noVBand="1"/>
      </w:tblPr>
      <w:tblGrid>
        <w:gridCol w:w="9265"/>
      </w:tblGrid>
      <w:tr w:rsidR="00621BD2" w:rsidRPr="008D7414" w:rsidTr="000C76A2">
        <w:tc>
          <w:tcPr>
            <w:tcW w:w="9265" w:type="dxa"/>
          </w:tcPr>
          <w:p w:rsidR="00621BD2" w:rsidRPr="008D7414" w:rsidRDefault="00621BD2" w:rsidP="000C76A2">
            <w:pPr>
              <w:rPr>
                <w:b/>
                <w:bCs/>
                <w:color w:val="1F3864" w:themeColor="accent1" w:themeShade="80"/>
              </w:rPr>
            </w:pPr>
            <w:r w:rsidRPr="008D7414">
              <w:rPr>
                <w:b/>
                <w:bCs/>
                <w:color w:val="1F3864" w:themeColor="accent1" w:themeShade="80"/>
              </w:rPr>
              <w:t>Hospital/Community Organization</w:t>
            </w:r>
            <w:r w:rsidR="00305A0D">
              <w:rPr>
                <w:b/>
                <w:bCs/>
                <w:color w:val="1F3864" w:themeColor="accent1" w:themeShade="80"/>
              </w:rPr>
              <w:t xml:space="preserve">/ individual </w:t>
            </w:r>
            <w:r w:rsidRPr="008D7414">
              <w:rPr>
                <w:b/>
                <w:bCs/>
                <w:color w:val="1F3864" w:themeColor="accent1" w:themeShade="80"/>
              </w:rPr>
              <w:t xml:space="preserve">Name: </w:t>
            </w:r>
          </w:p>
        </w:tc>
      </w:tr>
      <w:tr w:rsidR="00621BD2" w:rsidRPr="008D7414" w:rsidTr="000C76A2">
        <w:tc>
          <w:tcPr>
            <w:tcW w:w="9265" w:type="dxa"/>
          </w:tcPr>
          <w:p w:rsidR="00621BD2" w:rsidRPr="008D7414" w:rsidRDefault="00621BD2" w:rsidP="000C76A2">
            <w:pPr>
              <w:rPr>
                <w:b/>
                <w:bCs/>
                <w:color w:val="1F3864" w:themeColor="accent1" w:themeShade="80"/>
              </w:rPr>
            </w:pPr>
            <w:r w:rsidRPr="008D7414">
              <w:rPr>
                <w:b/>
                <w:bCs/>
                <w:color w:val="1F3864" w:themeColor="accent1" w:themeShade="80"/>
              </w:rPr>
              <w:t>Contact</w:t>
            </w:r>
            <w:r w:rsidR="0055718D">
              <w:rPr>
                <w:b/>
                <w:bCs/>
                <w:color w:val="1F3864" w:themeColor="accent1" w:themeShade="80"/>
              </w:rPr>
              <w:t xml:space="preserve"> </w:t>
            </w:r>
            <w:r w:rsidR="0055718D">
              <w:rPr>
                <w:b/>
                <w:bCs/>
                <w:color w:val="1F3864" w:themeColor="accent1" w:themeShade="80"/>
              </w:rPr>
              <w:t>Name</w:t>
            </w:r>
            <w:r w:rsidRPr="008D7414">
              <w:rPr>
                <w:b/>
                <w:bCs/>
                <w:color w:val="1F3864" w:themeColor="accent1" w:themeShade="80"/>
              </w:rPr>
              <w:t xml:space="preserve">: </w:t>
            </w:r>
          </w:p>
        </w:tc>
      </w:tr>
      <w:tr w:rsidR="00621BD2" w:rsidRPr="008D7414" w:rsidTr="000C76A2">
        <w:tc>
          <w:tcPr>
            <w:tcW w:w="9265" w:type="dxa"/>
          </w:tcPr>
          <w:p w:rsidR="00621BD2" w:rsidRPr="008D7414" w:rsidRDefault="00621BD2" w:rsidP="000C76A2">
            <w:pPr>
              <w:rPr>
                <w:b/>
                <w:bCs/>
                <w:color w:val="1F3864" w:themeColor="accent1" w:themeShade="80"/>
              </w:rPr>
            </w:pPr>
            <w:bookmarkStart w:id="0" w:name="_GoBack"/>
            <w:bookmarkEnd w:id="0"/>
            <w:r w:rsidRPr="008D7414">
              <w:rPr>
                <w:b/>
                <w:bCs/>
                <w:color w:val="1F3864" w:themeColor="accent1" w:themeShade="80"/>
              </w:rPr>
              <w:t>Contact</w:t>
            </w:r>
            <w:r w:rsidR="0055718D" w:rsidRPr="008D7414">
              <w:rPr>
                <w:b/>
                <w:bCs/>
                <w:color w:val="1F3864" w:themeColor="accent1" w:themeShade="80"/>
              </w:rPr>
              <w:t xml:space="preserve"> </w:t>
            </w:r>
            <w:r w:rsidR="0055718D" w:rsidRPr="008D7414">
              <w:rPr>
                <w:b/>
                <w:bCs/>
                <w:color w:val="1F3864" w:themeColor="accent1" w:themeShade="80"/>
              </w:rPr>
              <w:t>Title</w:t>
            </w:r>
            <w:r w:rsidRPr="008D7414">
              <w:rPr>
                <w:b/>
                <w:bCs/>
                <w:color w:val="1F3864" w:themeColor="accent1" w:themeShade="80"/>
              </w:rPr>
              <w:t xml:space="preserve">: </w:t>
            </w:r>
          </w:p>
        </w:tc>
      </w:tr>
      <w:tr w:rsidR="00621BD2" w:rsidRPr="008D7414" w:rsidTr="000C76A2">
        <w:tc>
          <w:tcPr>
            <w:tcW w:w="9265" w:type="dxa"/>
          </w:tcPr>
          <w:p w:rsidR="00621BD2" w:rsidRPr="008D7414" w:rsidRDefault="00621BD2" w:rsidP="000C76A2">
            <w:pPr>
              <w:rPr>
                <w:b/>
                <w:bCs/>
                <w:color w:val="1F3864" w:themeColor="accent1" w:themeShade="80"/>
              </w:rPr>
            </w:pPr>
            <w:r w:rsidRPr="008D7414">
              <w:rPr>
                <w:b/>
                <w:bCs/>
                <w:color w:val="1F3864" w:themeColor="accent1" w:themeShade="80"/>
              </w:rPr>
              <w:t xml:space="preserve">Street Address: </w:t>
            </w:r>
          </w:p>
        </w:tc>
      </w:tr>
      <w:tr w:rsidR="00621BD2" w:rsidRPr="008D7414" w:rsidTr="000C76A2">
        <w:tc>
          <w:tcPr>
            <w:tcW w:w="9265" w:type="dxa"/>
          </w:tcPr>
          <w:p w:rsidR="00621BD2" w:rsidRPr="008D7414" w:rsidRDefault="00621BD2" w:rsidP="000C76A2">
            <w:pPr>
              <w:rPr>
                <w:b/>
                <w:bCs/>
                <w:color w:val="1F3864" w:themeColor="accent1" w:themeShade="80"/>
              </w:rPr>
            </w:pPr>
            <w:r w:rsidRPr="008D7414">
              <w:rPr>
                <w:b/>
                <w:bCs/>
                <w:color w:val="1F3864" w:themeColor="accent1" w:themeShade="80"/>
              </w:rPr>
              <w:t>City:</w:t>
            </w:r>
          </w:p>
        </w:tc>
      </w:tr>
      <w:tr w:rsidR="00621BD2" w:rsidRPr="008D7414" w:rsidTr="000C76A2">
        <w:tc>
          <w:tcPr>
            <w:tcW w:w="9265" w:type="dxa"/>
          </w:tcPr>
          <w:p w:rsidR="00621BD2" w:rsidRPr="008D7414" w:rsidRDefault="00621BD2" w:rsidP="000C76A2">
            <w:pPr>
              <w:rPr>
                <w:b/>
                <w:bCs/>
                <w:color w:val="1F3864" w:themeColor="accent1" w:themeShade="80"/>
              </w:rPr>
            </w:pPr>
            <w:r w:rsidRPr="008D7414">
              <w:rPr>
                <w:b/>
                <w:bCs/>
                <w:color w:val="1F3864" w:themeColor="accent1" w:themeShade="80"/>
              </w:rPr>
              <w:t xml:space="preserve">Province: </w:t>
            </w:r>
          </w:p>
        </w:tc>
      </w:tr>
      <w:tr w:rsidR="00621BD2" w:rsidRPr="008D7414" w:rsidTr="000C76A2">
        <w:tc>
          <w:tcPr>
            <w:tcW w:w="9265" w:type="dxa"/>
          </w:tcPr>
          <w:p w:rsidR="00621BD2" w:rsidRPr="008D7414" w:rsidRDefault="00621BD2" w:rsidP="000C76A2">
            <w:pPr>
              <w:rPr>
                <w:b/>
                <w:bCs/>
                <w:color w:val="1F3864" w:themeColor="accent1" w:themeShade="80"/>
              </w:rPr>
            </w:pPr>
            <w:r w:rsidRPr="008D7414">
              <w:rPr>
                <w:b/>
                <w:bCs/>
                <w:color w:val="1F3864" w:themeColor="accent1" w:themeShade="80"/>
              </w:rPr>
              <w:t xml:space="preserve">Postal Code: </w:t>
            </w:r>
          </w:p>
        </w:tc>
      </w:tr>
      <w:tr w:rsidR="00621BD2" w:rsidRPr="008D7414" w:rsidTr="000C76A2">
        <w:tc>
          <w:tcPr>
            <w:tcW w:w="9265" w:type="dxa"/>
          </w:tcPr>
          <w:p w:rsidR="00621BD2" w:rsidRPr="008D7414" w:rsidRDefault="00621BD2" w:rsidP="000C76A2">
            <w:pPr>
              <w:rPr>
                <w:b/>
                <w:bCs/>
                <w:color w:val="1F3864" w:themeColor="accent1" w:themeShade="80"/>
              </w:rPr>
            </w:pPr>
            <w:r w:rsidRPr="008D7414">
              <w:rPr>
                <w:b/>
                <w:bCs/>
                <w:color w:val="1F3864" w:themeColor="accent1" w:themeShade="80"/>
              </w:rPr>
              <w:t xml:space="preserve">E-Mail Address: </w:t>
            </w:r>
          </w:p>
        </w:tc>
      </w:tr>
      <w:tr w:rsidR="00621BD2" w:rsidRPr="008D7414" w:rsidTr="000C76A2">
        <w:tc>
          <w:tcPr>
            <w:tcW w:w="9265" w:type="dxa"/>
          </w:tcPr>
          <w:p w:rsidR="00621BD2" w:rsidRPr="008D7414" w:rsidRDefault="00621BD2" w:rsidP="000C76A2">
            <w:pPr>
              <w:rPr>
                <w:b/>
                <w:bCs/>
                <w:color w:val="1F3864" w:themeColor="accent1" w:themeShade="80"/>
              </w:rPr>
            </w:pPr>
            <w:r w:rsidRPr="008D7414">
              <w:rPr>
                <w:b/>
                <w:bCs/>
                <w:color w:val="1F3864" w:themeColor="accent1" w:themeShade="80"/>
              </w:rPr>
              <w:t xml:space="preserve">Phone Number: </w:t>
            </w:r>
          </w:p>
        </w:tc>
      </w:tr>
      <w:tr w:rsidR="00621BD2" w:rsidRPr="008D7414" w:rsidTr="000C76A2">
        <w:tc>
          <w:tcPr>
            <w:tcW w:w="9265" w:type="dxa"/>
          </w:tcPr>
          <w:p w:rsidR="00621BD2" w:rsidRPr="008D7414" w:rsidRDefault="00621BD2" w:rsidP="000C76A2">
            <w:pPr>
              <w:rPr>
                <w:b/>
                <w:bCs/>
                <w:color w:val="1F3864" w:themeColor="accent1" w:themeShade="80"/>
              </w:rPr>
            </w:pPr>
            <w:r w:rsidRPr="008D7414">
              <w:rPr>
                <w:b/>
                <w:bCs/>
                <w:color w:val="1F3864" w:themeColor="accent1" w:themeShade="80"/>
              </w:rPr>
              <w:t>Title of Project to be Submitted:</w:t>
            </w:r>
            <w:r>
              <w:rPr>
                <w:rFonts w:hint="cs"/>
                <w:b/>
                <w:bCs/>
                <w:color w:val="1F3864" w:themeColor="accent1" w:themeShade="80"/>
                <w:rtl/>
              </w:rPr>
              <w:t xml:space="preserve"> </w:t>
            </w:r>
          </w:p>
        </w:tc>
      </w:tr>
    </w:tbl>
    <w:p w:rsidR="00621BD2" w:rsidRDefault="00621BD2" w:rsidP="00621BD2">
      <w:pPr>
        <w:jc w:val="both"/>
        <w:rPr>
          <w:rtl/>
        </w:rPr>
      </w:pPr>
    </w:p>
    <w:p w:rsidR="00621BD2" w:rsidRPr="00C22DAA" w:rsidRDefault="00621BD2" w:rsidP="00621BD2">
      <w:pPr>
        <w:jc w:val="both"/>
      </w:pPr>
      <w:r w:rsidRPr="00C22DAA">
        <w:t xml:space="preserve">The National Patient Safety Award is awarded to projects who have demonstrated exceptional commitment to improving patient safety within their organizations and community.  Hospital organizations, Healthcare professionals, community leaders and organizations are urged to consider participation in the awards process both as recognition of their improvement and patient safety efforts and to assess their progress relative to the achievement of the vision and mission of the 2030 National Transformation Program. All submissions for the National Patient Safety Award become the property of Saudi Patient Safety Center. SPSC may use information from all applications in articles aimed at increasing awareness of patient safety practices. All rights preserved for original author of the submission. </w:t>
      </w:r>
    </w:p>
    <w:p w:rsidR="00621BD2" w:rsidRPr="00C22DAA" w:rsidRDefault="00621BD2" w:rsidP="00621BD2">
      <w:pPr>
        <w:jc w:val="both"/>
      </w:pPr>
      <w:r w:rsidRPr="00C22DAA">
        <w:t xml:space="preserve"> I understand that the honorees may be expected to participate in outreach, sharing of improvement efforts, learning and education on patient safety initiatives. I certify that the information in this application is accurate.</w:t>
      </w:r>
    </w:p>
    <w:p w:rsidR="00621BD2" w:rsidRPr="00C22DAA" w:rsidRDefault="00621BD2" w:rsidP="00621BD2">
      <w:pPr>
        <w:jc w:val="both"/>
      </w:pPr>
      <w:r w:rsidRPr="00C22DAA">
        <w:t xml:space="preserve">Signature: _______________________ Date: _______________ Title_____________________________ </w:t>
      </w:r>
    </w:p>
    <w:p w:rsidR="00621BD2" w:rsidRPr="00C22DAA" w:rsidRDefault="00621BD2" w:rsidP="00621BD2">
      <w:pPr>
        <w:jc w:val="both"/>
      </w:pPr>
      <w:r w:rsidRPr="00C22DAA">
        <w:t xml:space="preserve">I give permission to Saudi Patient Safety Center to use the contents of my submission for program marketing, education and promotion for the expressed purpose of improvement of patient safety. </w:t>
      </w:r>
    </w:p>
    <w:p w:rsidR="00621BD2" w:rsidRDefault="00621BD2" w:rsidP="00621BD2">
      <w:pPr>
        <w:jc w:val="both"/>
      </w:pPr>
      <w:r w:rsidRPr="00C22DAA">
        <w:t>Signature: _______________________ Date:</w:t>
      </w:r>
      <w:r>
        <w:t xml:space="preserve"> </w:t>
      </w:r>
      <w:r w:rsidRPr="00C22DAA">
        <w:t>_______________ Title_____________________________</w:t>
      </w:r>
    </w:p>
    <w:p w:rsidR="00621BD2" w:rsidRDefault="00621BD2" w:rsidP="00621BD2">
      <w:pPr>
        <w:spacing w:after="0" w:line="240" w:lineRule="auto"/>
        <w:ind w:left="994"/>
        <w:contextualSpacing/>
        <w:jc w:val="both"/>
        <w:rPr>
          <w:b/>
          <w:bCs/>
          <w:noProof/>
        </w:rPr>
      </w:pPr>
    </w:p>
    <w:p w:rsidR="00621BD2" w:rsidRDefault="00621BD2" w:rsidP="00621BD2">
      <w:pPr>
        <w:spacing w:after="0" w:line="240" w:lineRule="auto"/>
        <w:ind w:left="994"/>
        <w:contextualSpacing/>
        <w:jc w:val="both"/>
        <w:rPr>
          <w:b/>
          <w:bCs/>
          <w:noProof/>
        </w:rPr>
      </w:pPr>
    </w:p>
    <w:p w:rsidR="00621BD2" w:rsidRDefault="00621BD2" w:rsidP="00621BD2">
      <w:pPr>
        <w:spacing w:after="0" w:line="240" w:lineRule="auto"/>
        <w:ind w:left="994"/>
        <w:contextualSpacing/>
        <w:jc w:val="both"/>
        <w:rPr>
          <w:b/>
          <w:bCs/>
          <w:noProof/>
        </w:rPr>
      </w:pPr>
    </w:p>
    <w:p w:rsidR="00621BD2" w:rsidRDefault="00621BD2" w:rsidP="00621BD2">
      <w:pPr>
        <w:jc w:val="center"/>
      </w:pPr>
    </w:p>
    <w:sectPr w:rsidR="00621BD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793" w:rsidRDefault="00E77793" w:rsidP="00621BD2">
      <w:pPr>
        <w:spacing w:after="0" w:line="240" w:lineRule="auto"/>
      </w:pPr>
      <w:r>
        <w:separator/>
      </w:r>
    </w:p>
  </w:endnote>
  <w:endnote w:type="continuationSeparator" w:id="0">
    <w:p w:rsidR="00E77793" w:rsidRDefault="00E77793" w:rsidP="00621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793" w:rsidRDefault="00E77793" w:rsidP="00621BD2">
      <w:pPr>
        <w:spacing w:after="0" w:line="240" w:lineRule="auto"/>
      </w:pPr>
      <w:r>
        <w:separator/>
      </w:r>
    </w:p>
  </w:footnote>
  <w:footnote w:type="continuationSeparator" w:id="0">
    <w:p w:rsidR="00E77793" w:rsidRDefault="00E77793" w:rsidP="00621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BD2" w:rsidRDefault="00621BD2" w:rsidP="00621BD2">
    <w:pPr>
      <w:pStyle w:val="Header"/>
      <w:jc w:val="center"/>
    </w:pPr>
    <w:r w:rsidRPr="00D31A19">
      <w:rPr>
        <w:noProof/>
      </w:rPr>
      <w:drawing>
        <wp:inline distT="0" distB="0" distL="0" distR="0" wp14:anchorId="7423A8E6" wp14:editId="17136D7A">
          <wp:extent cx="1033256" cy="1033669"/>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a:fillRect/>
                  </a:stretch>
                </pic:blipFill>
                <pic:spPr>
                  <a:xfrm>
                    <a:off x="0" y="0"/>
                    <a:ext cx="1036342" cy="103675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BD2"/>
    <w:rsid w:val="000E33E1"/>
    <w:rsid w:val="001A600F"/>
    <w:rsid w:val="00305A0D"/>
    <w:rsid w:val="0055718D"/>
    <w:rsid w:val="00621BD2"/>
    <w:rsid w:val="00647DD2"/>
    <w:rsid w:val="009C6A23"/>
    <w:rsid w:val="00DF3691"/>
    <w:rsid w:val="00E16414"/>
    <w:rsid w:val="00E77793"/>
    <w:rsid w:val="00E973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76C90"/>
  <w15:chartTrackingRefBased/>
  <w15:docId w15:val="{8F726AE2-0CEB-45BB-B53B-CD61B420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1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BD2"/>
  </w:style>
  <w:style w:type="paragraph" w:styleId="Footer">
    <w:name w:val="footer"/>
    <w:basedOn w:val="Normal"/>
    <w:link w:val="FooterChar"/>
    <w:uiPriority w:val="99"/>
    <w:unhideWhenUsed/>
    <w:rsid w:val="00621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F0F4F1C741DB4D828DFDB5F6E31860" ma:contentTypeVersion="1" ma:contentTypeDescription="Create a new document." ma:contentTypeScope="" ma:versionID="7f15a95dfabfd7c7bcaf9ce514aa97ca">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9F6C39-A460-4A04-B364-1709E327ACD8}"/>
</file>

<file path=customXml/itemProps2.xml><?xml version="1.0" encoding="utf-8"?>
<ds:datastoreItem xmlns:ds="http://schemas.openxmlformats.org/officeDocument/2006/customXml" ds:itemID="{FF55E459-CD92-48A1-9FAB-9A10A0DC7BAB}"/>
</file>

<file path=customXml/itemProps3.xml><?xml version="1.0" encoding="utf-8"?>
<ds:datastoreItem xmlns:ds="http://schemas.openxmlformats.org/officeDocument/2006/customXml" ds:itemID="{AE8CE1B1-9CB3-449C-B664-75FE3F82EA2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Maram</dc:creator>
  <cp:keywords/>
  <dc:description/>
  <cp:lastModifiedBy>Maram</cp:lastModifiedBy>
  <cp:revision>3</cp:revision>
  <dcterms:created xsi:type="dcterms:W3CDTF">2019-07-01T09:48:00Z</dcterms:created>
  <dcterms:modified xsi:type="dcterms:W3CDTF">2019-07-03T12:31:00Z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0x01010066F0F4F1C741DB4D828DFDB5F6E31860</vt:lpwstr>
  </property>
</Properties>
</file>